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C6" w:rsidRDefault="00C504C6" w:rsidP="00C504C6"/>
    <w:p w:rsidR="00C504C6" w:rsidRDefault="00C504C6" w:rsidP="00C504C6"/>
    <w:p w:rsidR="00C504C6" w:rsidRPr="001D76D7" w:rsidRDefault="00C504C6" w:rsidP="00C504C6">
      <w:r w:rsidRPr="001D76D7">
        <w:t>Обсуждено                                                                                       « Утверждаю»</w:t>
      </w:r>
    </w:p>
    <w:p w:rsidR="00C504C6" w:rsidRPr="001D76D7" w:rsidRDefault="00C504C6" w:rsidP="00C504C6">
      <w:r w:rsidRPr="001D76D7">
        <w:t>на педагогическом совете                                       Директор школы:___________________</w:t>
      </w:r>
    </w:p>
    <w:p w:rsidR="00C504C6" w:rsidRPr="001D76D7" w:rsidRDefault="00C504C6" w:rsidP="00C504C6">
      <w:r w:rsidRPr="001D76D7">
        <w:t xml:space="preserve">                                                                                                                             О.Б. Чистякова</w:t>
      </w:r>
    </w:p>
    <w:p w:rsidR="00C504C6" w:rsidRDefault="00C504C6" w:rsidP="00C504C6">
      <w:r w:rsidRPr="001D76D7">
        <w:t xml:space="preserve">протокол № 1  от  29.08.2013г                                        приказ № 107-О   от  12.09.2013г                                                       </w:t>
      </w:r>
    </w:p>
    <w:p w:rsidR="00C504C6" w:rsidRDefault="00C504C6" w:rsidP="00C504C6"/>
    <w:p w:rsidR="00C504C6" w:rsidRDefault="00C504C6" w:rsidP="00C504C6"/>
    <w:p w:rsidR="00C504C6" w:rsidRPr="006E5501" w:rsidRDefault="00C504C6" w:rsidP="00C504C6">
      <w:pPr>
        <w:jc w:val="center"/>
        <w:rPr>
          <w:b/>
        </w:rPr>
      </w:pPr>
      <w:r w:rsidRPr="006E5501">
        <w:rPr>
          <w:b/>
        </w:rPr>
        <w:t>ПОЛОЖЕНИЕ</w:t>
      </w:r>
    </w:p>
    <w:p w:rsidR="00C504C6" w:rsidRDefault="00C504C6" w:rsidP="00C504C6">
      <w:pPr>
        <w:jc w:val="center"/>
        <w:rPr>
          <w:b/>
        </w:rPr>
      </w:pPr>
      <w:r w:rsidRPr="006E5501">
        <w:rPr>
          <w:b/>
        </w:rPr>
        <w:t xml:space="preserve">о педагогическом совете </w:t>
      </w:r>
      <w:r>
        <w:rPr>
          <w:b/>
        </w:rPr>
        <w:t xml:space="preserve"> </w:t>
      </w:r>
    </w:p>
    <w:p w:rsidR="00C504C6" w:rsidRPr="006E5501" w:rsidRDefault="00C504C6" w:rsidP="00C504C6">
      <w:pPr>
        <w:jc w:val="center"/>
        <w:rPr>
          <w:b/>
        </w:rPr>
      </w:pPr>
      <w:r>
        <w:rPr>
          <w:b/>
        </w:rPr>
        <w:t>Кротковской основной общеобразовательной школы</w:t>
      </w:r>
    </w:p>
    <w:p w:rsidR="00C504C6" w:rsidRDefault="00C504C6" w:rsidP="00C504C6"/>
    <w:p w:rsidR="00C504C6" w:rsidRDefault="00C504C6" w:rsidP="00C504C6">
      <w:r>
        <w:t>Педагогический совет – коллегиальный орган, объединяющий педагогических работников школы, который действует 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воспитателей. В настоящее время деятельность педагогического совета определяется Положением, разработанным и утвержденным педагогическим коллективом школы.</w:t>
      </w:r>
    </w:p>
    <w:p w:rsidR="00C504C6" w:rsidRPr="006E5501" w:rsidRDefault="00C504C6" w:rsidP="00C504C6">
      <w:pPr>
        <w:rPr>
          <w:b/>
        </w:rPr>
      </w:pPr>
      <w:r w:rsidRPr="006E5501">
        <w:rPr>
          <w:b/>
        </w:rPr>
        <w:t>1. Задачи и содержание работы педаг</w:t>
      </w:r>
      <w:r>
        <w:rPr>
          <w:b/>
        </w:rPr>
        <w:t>огического совета</w:t>
      </w:r>
      <w:r w:rsidRPr="006E5501">
        <w:rPr>
          <w:b/>
        </w:rPr>
        <w:t xml:space="preserve">. </w:t>
      </w:r>
    </w:p>
    <w:p w:rsidR="00C504C6" w:rsidRDefault="00C504C6" w:rsidP="00C504C6">
      <w:r>
        <w:t>1. 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C504C6" w:rsidRDefault="00C504C6" w:rsidP="00C504C6">
      <w:r>
        <w:t>Педагогический совет создается во всех образовательных учреждениях, где имеется более трех педагогов.</w:t>
      </w:r>
    </w:p>
    <w:p w:rsidR="00C504C6" w:rsidRDefault="00C504C6" w:rsidP="00C504C6">
      <w:r>
        <w:t>2. 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/воспитанников/, освоивших государственный стандарт образования, соответствующий лицензии данного учреждения.</w:t>
      </w:r>
    </w:p>
    <w:p w:rsidR="00C504C6" w:rsidRDefault="00C504C6" w:rsidP="00C504C6">
      <w:r>
        <w:t xml:space="preserve">3. </w:t>
      </w:r>
      <w:proofErr w:type="gramStart"/>
      <w:r>
        <w:t xml:space="preserve">Педагогический совет обсуждает и утверждает планы работы образовательного учреждения; заслушивает информацию,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</w:t>
      </w:r>
      <w:proofErr w:type="spellStart"/>
      <w:r>
        <w:t>санитароно-гигиенического</w:t>
      </w:r>
      <w:proofErr w:type="spellEnd"/>
      <w:r>
        <w:t xml:space="preserve"> режима образовательного учреждения, об охране труда и здоровья обучающихся / воспитанников/ и другие вопросы образовательной деятельности учреждения.</w:t>
      </w:r>
      <w:proofErr w:type="gramEnd"/>
    </w:p>
    <w:p w:rsidR="00C504C6" w:rsidRDefault="00C504C6" w:rsidP="00C504C6">
      <w:r>
        <w:t xml:space="preserve">4. </w:t>
      </w:r>
      <w:proofErr w:type="gramStart"/>
      <w:r>
        <w:t>Педагогический совет принимает решения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курс, о выдаче соответствующих документов об образовании, о награждении обучающихся Грамотами, Похвальными листами за успехи в обучении.</w:t>
      </w:r>
      <w:proofErr w:type="gramEnd"/>
    </w:p>
    <w:p w:rsidR="00C504C6" w:rsidRPr="006E5501" w:rsidRDefault="00C504C6" w:rsidP="00C504C6">
      <w:pPr>
        <w:rPr>
          <w:b/>
        </w:rPr>
      </w:pPr>
      <w:r w:rsidRPr="006E5501">
        <w:rPr>
          <w:b/>
        </w:rPr>
        <w:t>2.Состав педагогического совета и организация его работы.</w:t>
      </w:r>
    </w:p>
    <w:p w:rsidR="00C504C6" w:rsidRDefault="00C504C6" w:rsidP="00C504C6">
      <w:r>
        <w:t xml:space="preserve">1. </w:t>
      </w:r>
      <w:proofErr w:type="gramStart"/>
      <w:r>
        <w:t>В состав педагогического совета входят: директор школы (председатель), его заместитель, педагоги, воспитатели, медсестра, педагог-психолог, старший вожатый, библиотекарь, председатель родительского комитета и представители учредителей.</w:t>
      </w:r>
      <w:proofErr w:type="gramEnd"/>
    </w:p>
    <w:p w:rsidR="00C504C6" w:rsidRDefault="00C504C6" w:rsidP="00C504C6">
      <w:r>
        <w:t xml:space="preserve">2.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ученического самоуправления, родители учащихся и другие лица, представители юридических лиц и др. Необходимость их приглашения определяется председателем </w:t>
      </w:r>
      <w:r>
        <w:lastRenderedPageBreak/>
        <w:t xml:space="preserve">педагогического совета. Лица, приглашенные на заседание педагогического совета, пользуются правом совещательного голоса. </w:t>
      </w:r>
    </w:p>
    <w:p w:rsidR="00C504C6" w:rsidRDefault="00C504C6" w:rsidP="00C504C6">
      <w:r>
        <w:t>3. Педагогический совет избирает из своего состава секретаря совета на учебный год. Секретарь работает на общественных началах.</w:t>
      </w:r>
    </w:p>
    <w:p w:rsidR="00C504C6" w:rsidRDefault="00C504C6" w:rsidP="00C504C6">
      <w:r>
        <w:t>4. Педагогический совет работает по плану, утвержденному на заседании совета.</w:t>
      </w:r>
    </w:p>
    <w:p w:rsidR="00C504C6" w:rsidRDefault="00C504C6" w:rsidP="00C504C6">
      <w:r>
        <w:t>5. Заседания педагогического совета созываются, как правило, один раз в течение четверти (цикла) учебного года. В случае необходимости могут созываться внеочередные заседания педагогического совета.</w:t>
      </w:r>
    </w:p>
    <w:p w:rsidR="00C504C6" w:rsidRDefault="00C504C6" w:rsidP="00C504C6">
      <w:r>
        <w:t>6. 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(директора школы) .</w:t>
      </w:r>
    </w:p>
    <w:p w:rsidR="00C504C6" w:rsidRDefault="00C504C6" w:rsidP="00C504C6">
      <w:r>
        <w:t xml:space="preserve">7. Решение педагогического совета об исключении учащегося из школы принимается по согласованию с районной комиссией по делам несовершеннолетних в присутствии родителей или лиц, их замещающих, и является окончательным. Выписка из решения об исключении ученика из школы вместе с характеристикой, утвержденной педагогическим советом, представляется в районную ( городскую) комиссию по делам несовершеннолетних для решения вопроса о направлении исключенного в другие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воспитательные учреждения или о его трудоустройстве.</w:t>
      </w:r>
    </w:p>
    <w:p w:rsidR="00C504C6" w:rsidRDefault="00C504C6" w:rsidP="00C504C6">
      <w:r>
        <w:t xml:space="preserve">8. Организацию работы по выполнению решений и рекомендаций </w:t>
      </w:r>
      <w:proofErr w:type="gramStart"/>
      <w:r>
        <w:t>педагогического</w:t>
      </w:r>
      <w:proofErr w:type="gramEnd"/>
      <w:r>
        <w:t xml:space="preserve"> </w:t>
      </w:r>
    </w:p>
    <w:p w:rsidR="00C504C6" w:rsidRDefault="00C504C6" w:rsidP="00C504C6">
      <w:r>
        <w:t>совета осуществляет директор школы и ответственные лица, указанные в решении педагогического совета. На последующих заседаниях совета сообщается  о результатах этой работы.</w:t>
      </w:r>
    </w:p>
    <w:p w:rsidR="00C504C6" w:rsidRDefault="00C504C6" w:rsidP="00C504C6">
      <w:r>
        <w:t>Члены педагогического совета имеют право вносить на рассмотрение совета вопросы, связанные с улучшением работы школы.</w:t>
      </w:r>
    </w:p>
    <w:p w:rsidR="00C504C6" w:rsidRDefault="00C504C6" w:rsidP="00C504C6">
      <w:r>
        <w:t>9. Директор школы, в случае несогласия с решением педагогического совета, приостанавливает выполнение  решения, извещает учредителя, который в трёхдневный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C504C6" w:rsidRDefault="00C504C6" w:rsidP="00C504C6"/>
    <w:p w:rsidR="00C504C6" w:rsidRPr="006E5501" w:rsidRDefault="00C504C6" w:rsidP="00C504C6">
      <w:pPr>
        <w:rPr>
          <w:b/>
        </w:rPr>
      </w:pPr>
      <w:r w:rsidRPr="006E5501">
        <w:rPr>
          <w:b/>
        </w:rPr>
        <w:t>3. Делопроизводство педагогического совета.</w:t>
      </w:r>
    </w:p>
    <w:p w:rsidR="00C504C6" w:rsidRDefault="00C504C6" w:rsidP="00C504C6">
      <w:r>
        <w:t>1. На заседаниях педагогического совета ведется протокол.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подписывает председатель и секретарь. Нумерация протоколов ведется от начала учебного года. Перевод учащихся в следующий класс, их выпуск оформляется списочным составом. Книга протоколов постоянно хранится в делах школы и передается по акту. Книга протоколов нумеруется постранично, прошнуровывается, скрепляется подписью директора и печатью школы.</w:t>
      </w:r>
    </w:p>
    <w:p w:rsidR="00076670" w:rsidRDefault="00076670"/>
    <w:sectPr w:rsidR="00076670" w:rsidSect="0007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4C6"/>
    <w:rsid w:val="00076670"/>
    <w:rsid w:val="00C5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 Монстр</dc:creator>
  <cp:keywords/>
  <dc:description/>
  <cp:lastModifiedBy>Супер Монстр</cp:lastModifiedBy>
  <cp:revision>2</cp:revision>
  <dcterms:created xsi:type="dcterms:W3CDTF">2014-10-02T05:20:00Z</dcterms:created>
  <dcterms:modified xsi:type="dcterms:W3CDTF">2014-10-02T05:20:00Z</dcterms:modified>
</cp:coreProperties>
</file>